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4FB78" w14:textId="4EA82814" w:rsidR="00F20F0F" w:rsidRPr="00067640" w:rsidRDefault="00EA6427" w:rsidP="00F20F0F">
      <w:pPr>
        <w:rPr>
          <w:b/>
          <w:bCs/>
        </w:rPr>
      </w:pPr>
      <w:r>
        <w:rPr>
          <w:b/>
          <w:bCs/>
        </w:rPr>
        <w:t>DENTON</w:t>
      </w:r>
      <w:r w:rsidR="00170707">
        <w:rPr>
          <w:b/>
          <w:bCs/>
        </w:rPr>
        <w:t xml:space="preserve"> G</w:t>
      </w:r>
      <w:r>
        <w:rPr>
          <w:b/>
          <w:bCs/>
        </w:rPr>
        <w:t>OLF CLUB</w:t>
      </w:r>
    </w:p>
    <w:p w14:paraId="78901583" w14:textId="4BFA9F5C" w:rsidR="00F20F0F" w:rsidRPr="00067640" w:rsidRDefault="00F20F0F" w:rsidP="00F20F0F">
      <w:pPr>
        <w:rPr>
          <w:b/>
          <w:bCs/>
        </w:rPr>
      </w:pPr>
      <w:r w:rsidRPr="00067640">
        <w:rPr>
          <w:b/>
          <w:bCs/>
        </w:rPr>
        <w:t>EQUALITY, DIVERSITY &amp; INCLUSION POLICY 202</w:t>
      </w:r>
      <w:r w:rsidR="00EA6427">
        <w:rPr>
          <w:b/>
          <w:bCs/>
        </w:rPr>
        <w:t>4</w:t>
      </w:r>
    </w:p>
    <w:p w14:paraId="4A964A96" w14:textId="77777777" w:rsidR="00F20F0F" w:rsidRPr="00067640" w:rsidRDefault="00F20F0F" w:rsidP="00F20F0F">
      <w:pPr>
        <w:rPr>
          <w:b/>
          <w:bCs/>
          <w:sz w:val="20"/>
          <w:szCs w:val="20"/>
        </w:rPr>
      </w:pPr>
    </w:p>
    <w:p w14:paraId="02B82A0C" w14:textId="77777777" w:rsidR="00F20F0F" w:rsidRPr="00067640" w:rsidRDefault="00F20F0F" w:rsidP="00F20F0F">
      <w:pPr>
        <w:rPr>
          <w:b/>
          <w:bCs/>
          <w:sz w:val="20"/>
          <w:szCs w:val="20"/>
        </w:rPr>
      </w:pPr>
      <w:r w:rsidRPr="00067640">
        <w:rPr>
          <w:b/>
          <w:bCs/>
          <w:sz w:val="20"/>
          <w:szCs w:val="20"/>
        </w:rPr>
        <w:t>1.  STATEMENT OF INTENT</w:t>
      </w:r>
    </w:p>
    <w:p w14:paraId="6E31C1C2" w14:textId="0AE15D34" w:rsidR="00F20F0F" w:rsidRPr="00AB19E3" w:rsidRDefault="00F20F0F" w:rsidP="00F20F0F">
      <w:pPr>
        <w:ind w:left="720" w:hanging="720"/>
        <w:rPr>
          <w:sz w:val="20"/>
          <w:szCs w:val="20"/>
        </w:rPr>
      </w:pPr>
      <w:r w:rsidRPr="00067640">
        <w:rPr>
          <w:sz w:val="20"/>
          <w:szCs w:val="20"/>
        </w:rPr>
        <w:t>1.1</w:t>
      </w:r>
      <w:r w:rsidRPr="00067640">
        <w:rPr>
          <w:sz w:val="20"/>
          <w:szCs w:val="20"/>
        </w:rPr>
        <w:tab/>
      </w:r>
      <w:r w:rsidR="00EA6427">
        <w:rPr>
          <w:sz w:val="20"/>
          <w:szCs w:val="20"/>
        </w:rPr>
        <w:t>Denton</w:t>
      </w:r>
      <w:r w:rsidR="00170707">
        <w:rPr>
          <w:sz w:val="20"/>
          <w:szCs w:val="20"/>
        </w:rPr>
        <w:t xml:space="preserve"> G</w:t>
      </w:r>
      <w:r w:rsidR="00EA6427">
        <w:rPr>
          <w:sz w:val="20"/>
          <w:szCs w:val="20"/>
        </w:rPr>
        <w:t xml:space="preserve">olf </w:t>
      </w:r>
      <w:r w:rsidR="00170707">
        <w:rPr>
          <w:sz w:val="20"/>
          <w:szCs w:val="20"/>
        </w:rPr>
        <w:t>C</w:t>
      </w:r>
      <w:r w:rsidR="00EA6427">
        <w:rPr>
          <w:sz w:val="20"/>
          <w:szCs w:val="20"/>
        </w:rPr>
        <w:t>lub</w:t>
      </w:r>
      <w:r w:rsidRPr="00067640">
        <w:rPr>
          <w:sz w:val="20"/>
          <w:szCs w:val="20"/>
        </w:rPr>
        <w:t xml:space="preserve"> (‘The Club’) shares the belief of England Golf and </w:t>
      </w:r>
      <w:r w:rsidR="00EA6427">
        <w:rPr>
          <w:sz w:val="20"/>
          <w:szCs w:val="20"/>
        </w:rPr>
        <w:t>the Lancashire Count</w:t>
      </w:r>
      <w:r w:rsidR="007971C1">
        <w:rPr>
          <w:sz w:val="20"/>
          <w:szCs w:val="20"/>
        </w:rPr>
        <w:t>y Union</w:t>
      </w:r>
      <w:r w:rsidRPr="00067640">
        <w:rPr>
          <w:sz w:val="20"/>
          <w:szCs w:val="20"/>
        </w:rPr>
        <w:t xml:space="preserve"> that golf belongs to everyone. All</w:t>
      </w:r>
      <w:r w:rsidRPr="00AB19E3">
        <w:rPr>
          <w:sz w:val="20"/>
          <w:szCs w:val="20"/>
        </w:rPr>
        <w:t xml:space="preserve">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758973D7"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its</w:t>
      </w:r>
      <w:r w:rsidR="00EA6427">
        <w:rPr>
          <w:sz w:val="20"/>
          <w:szCs w:val="20"/>
        </w:rPr>
        <w:t xml:space="preserve"> Board of Directors, Captains’ Committee, </w:t>
      </w:r>
      <w:r w:rsidRPr="00AB19E3">
        <w:rPr>
          <w:sz w:val="20"/>
          <w:szCs w:val="20"/>
        </w:rPr>
        <w:t>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494BB9B1" w:rsidR="00F20F0F" w:rsidRPr="00E11671" w:rsidRDefault="008E7A26"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disciplinary, code of conduct and the club constitution</w:t>
      </w:r>
      <w:r w:rsidR="00F20F0F">
        <w:rPr>
          <w:sz w:val="20"/>
          <w:szCs w:val="20"/>
        </w:rPr>
        <w:t xml:space="preserve"> which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Safeguarding Children and Young People Policy, and Safeguarding Adults Policy, which will be followed in respect of any matters which give rise to a safeguarding concern.</w:t>
      </w:r>
    </w:p>
    <w:p w14:paraId="6DA0F018" w14:textId="1A098DDF"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Code</w:t>
      </w:r>
      <w:r w:rsidR="00EA6427">
        <w:rPr>
          <w:sz w:val="20"/>
          <w:szCs w:val="20"/>
        </w:rPr>
        <w:t>s</w:t>
      </w:r>
      <w:r>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Default="00F20F0F" w:rsidP="00F20F0F">
      <w:pPr>
        <w:rPr>
          <w:sz w:val="20"/>
          <w:szCs w:val="20"/>
        </w:rPr>
      </w:pPr>
    </w:p>
    <w:p w14:paraId="62DD44FB" w14:textId="77777777" w:rsidR="00EA6427" w:rsidRPr="00AB19E3" w:rsidRDefault="00EA6427"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Default="00F20F0F" w:rsidP="00F20F0F">
      <w:pPr>
        <w:rPr>
          <w:sz w:val="20"/>
          <w:szCs w:val="20"/>
        </w:rPr>
      </w:pPr>
      <w:r>
        <w:rPr>
          <w:sz w:val="20"/>
          <w:szCs w:val="20"/>
        </w:rPr>
        <w:t>7.</w:t>
      </w:r>
      <w:r>
        <w:rPr>
          <w:sz w:val="20"/>
          <w:szCs w:val="20"/>
        </w:rPr>
        <w:tab/>
        <w:t xml:space="preserve">Publish this policy on the Club website. </w:t>
      </w:r>
    </w:p>
    <w:p w14:paraId="500747D2" w14:textId="77777777" w:rsidR="00EA6427" w:rsidRDefault="00EA6427" w:rsidP="00F20F0F">
      <w:pPr>
        <w:rPr>
          <w:sz w:val="20"/>
          <w:szCs w:val="20"/>
        </w:rPr>
      </w:pPr>
    </w:p>
    <w:p w14:paraId="3FDA85BC" w14:textId="77777777" w:rsidR="00EA6427" w:rsidRPr="00CE0AF5" w:rsidRDefault="00EA6427" w:rsidP="00F20F0F">
      <w:pPr>
        <w:rPr>
          <w:sz w:val="20"/>
          <w:szCs w:val="20"/>
        </w:rPr>
      </w:pPr>
    </w:p>
    <w:p w14:paraId="462FB0D6" w14:textId="77777777" w:rsidR="00F20F0F" w:rsidRDefault="00F20F0F" w:rsidP="00F20F0F">
      <w:pPr>
        <w:rPr>
          <w:b/>
          <w:bCs/>
          <w:sz w:val="20"/>
          <w:szCs w:val="20"/>
        </w:rPr>
      </w:pPr>
      <w:r>
        <w:rPr>
          <w:b/>
          <w:bCs/>
          <w:sz w:val="20"/>
          <w:szCs w:val="20"/>
        </w:rPr>
        <w:lastRenderedPageBreak/>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7EAAD084" w:rsidR="00F20F0F" w:rsidRDefault="00F20F0F" w:rsidP="00F20F0F">
      <w:pPr>
        <w:ind w:left="720" w:hanging="720"/>
        <w:rPr>
          <w:sz w:val="20"/>
          <w:szCs w:val="20"/>
        </w:rPr>
      </w:pPr>
      <w:r>
        <w:rPr>
          <w:sz w:val="20"/>
          <w:szCs w:val="20"/>
        </w:rPr>
        <w:t xml:space="preserve">5.1 </w:t>
      </w:r>
      <w:r>
        <w:rPr>
          <w:sz w:val="20"/>
          <w:szCs w:val="20"/>
        </w:rPr>
        <w:tab/>
        <w:t>please report the matter t</w:t>
      </w:r>
      <w:r w:rsidR="007971C1">
        <w:rPr>
          <w:sz w:val="20"/>
          <w:szCs w:val="20"/>
        </w:rPr>
        <w:t xml:space="preserve">o the Honorary Secretary </w:t>
      </w:r>
      <w:r>
        <w:rPr>
          <w:sz w:val="20"/>
          <w:szCs w:val="20"/>
        </w:rPr>
        <w:t xml:space="preserve">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02458D30" w:rsidR="00F20F0F" w:rsidRDefault="00F20F0F" w:rsidP="00F20F0F">
      <w:pPr>
        <w:ind w:left="720" w:hanging="720"/>
        <w:rPr>
          <w:sz w:val="20"/>
          <w:szCs w:val="20"/>
        </w:rPr>
      </w:pPr>
      <w:r>
        <w:rPr>
          <w:sz w:val="20"/>
          <w:szCs w:val="20"/>
        </w:rPr>
        <w:t xml:space="preserve">6.1 </w:t>
      </w:r>
      <w:r>
        <w:rPr>
          <w:sz w:val="20"/>
          <w:szCs w:val="20"/>
        </w:rPr>
        <w:tab/>
        <w:t>When we receive a report or a concern that relates to this policy we will as</w:t>
      </w:r>
      <w:r w:rsidR="007971C1">
        <w:rPr>
          <w:sz w:val="20"/>
          <w:szCs w:val="20"/>
        </w:rPr>
        <w:t xml:space="preserve">k the Board </w:t>
      </w:r>
      <w:proofErr w:type="gramStart"/>
      <w:r w:rsidR="007971C1">
        <w:rPr>
          <w:sz w:val="20"/>
          <w:szCs w:val="20"/>
        </w:rPr>
        <w:t>of  Directors</w:t>
      </w:r>
      <w:proofErr w:type="gramEnd"/>
      <w:r w:rsidR="007971C1">
        <w:rPr>
          <w:sz w:val="20"/>
          <w:szCs w:val="20"/>
        </w:rPr>
        <w:t xml:space="preserve">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lastRenderedPageBreak/>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lastRenderedPageBreak/>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w:t>
      </w:r>
      <w:r>
        <w:rPr>
          <w:sz w:val="20"/>
          <w:szCs w:val="20"/>
        </w:rPr>
        <w:lastRenderedPageBreak/>
        <w:t xml:space="preserve">has </w:t>
      </w:r>
      <w:proofErr w:type="gramStart"/>
      <w:r>
        <w:rPr>
          <w:sz w:val="20"/>
          <w:szCs w:val="20"/>
        </w:rPr>
        <w:t>considered, and</w:t>
      </w:r>
      <w:proofErr w:type="gramEnd"/>
      <w:r>
        <w:rPr>
          <w:sz w:val="20"/>
          <w:szCs w:val="20"/>
        </w:rP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Permitting the use of golf buggies may be a reasonable adjustment, and 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Default="00F20F0F" w:rsidP="00F20F0F">
      <w:pPr>
        <w:spacing w:after="120" w:line="276" w:lineRule="auto"/>
        <w:jc w:val="both"/>
        <w:rPr>
          <w:sz w:val="20"/>
          <w:szCs w:val="20"/>
        </w:rPr>
      </w:pPr>
    </w:p>
    <w:p w14:paraId="3789879E" w14:textId="77777777" w:rsidR="007971C1" w:rsidRPr="006F4622" w:rsidRDefault="007971C1"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lastRenderedPageBreak/>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1C22D0">
          <w:rPr>
            <w:rStyle w:val="Hyperlink"/>
            <w:sz w:val="20"/>
            <w:szCs w:val="20"/>
          </w:rPr>
          <w:t>England Golf ED&amp;I pages on website</w:t>
        </w:r>
      </w:hyperlink>
    </w:p>
    <w:p w14:paraId="574ACFF0" w14:textId="331F8202"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073D42">
          <w:rPr>
            <w:rStyle w:val="Hyperlink"/>
            <w:sz w:val="20"/>
            <w:szCs w:val="20"/>
          </w:rPr>
          <w:t>England Golf Equality Guidance</w:t>
        </w:r>
      </w:hyperlink>
    </w:p>
    <w:p w14:paraId="6C180838" w14:textId="042F35F9"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5F002" w14:textId="77777777" w:rsidR="00A2725B" w:rsidRDefault="00A2725B" w:rsidP="00C07352">
      <w:r>
        <w:separator/>
      </w:r>
    </w:p>
  </w:endnote>
  <w:endnote w:type="continuationSeparator" w:id="0">
    <w:p w14:paraId="7CAA8E2B" w14:textId="77777777" w:rsidR="00A2725B" w:rsidRDefault="00A2725B"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7BC1F5CF"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7971C1">
                            <w:rPr>
                              <w:noProof/>
                            </w:rPr>
                            <w:t>21 June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7BC1F5CF"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7971C1">
                      <w:rPr>
                        <w:noProof/>
                      </w:rPr>
                      <w:t>21 June 2024</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000000">
      <w:fldChar w:fldCharType="begin"/>
    </w:r>
    <w:r w:rsidR="00000000">
      <w:instrText xml:space="preserve"> NUMPAGES  </w:instrText>
    </w:r>
    <w:r w:rsidR="00000000">
      <w:fldChar w:fldCharType="separate"/>
    </w:r>
    <w:r w:rsidRPr="003D431C">
      <w:t>2</w:t>
    </w:r>
    <w:r w:rsidR="00000000">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50810068"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7971C1">
                            <w:rPr>
                              <w:noProof/>
                            </w:rPr>
                            <w:t>21 June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50810068"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7971C1">
                      <w:rPr>
                        <w:noProof/>
                      </w:rPr>
                      <w:t>21 June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000000">
      <w:fldChar w:fldCharType="begin"/>
    </w:r>
    <w:r w:rsidR="00000000">
      <w:instrText xml:space="preserve"> NUMPAGES  </w:instrText>
    </w:r>
    <w:r w:rsidR="00000000">
      <w:fldChar w:fldCharType="separate"/>
    </w:r>
    <w:r w:rsidRPr="003D431C">
      <w:t>2</w:t>
    </w:r>
    <w:r w:rsidR="00000000">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A25A5" w14:textId="77777777" w:rsidR="00A2725B" w:rsidRDefault="00A2725B" w:rsidP="00C07352">
      <w:r>
        <w:separator/>
      </w:r>
    </w:p>
  </w:footnote>
  <w:footnote w:type="continuationSeparator" w:id="0">
    <w:p w14:paraId="6DF3D7C9" w14:textId="77777777" w:rsidR="00A2725B" w:rsidRDefault="00A2725B"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25E"/>
    <w:rsid w:val="00056BC8"/>
    <w:rsid w:val="00066123"/>
    <w:rsid w:val="0006673E"/>
    <w:rsid w:val="00067640"/>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3C23"/>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07"/>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0981"/>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5AF"/>
    <w:rsid w:val="00405801"/>
    <w:rsid w:val="00407570"/>
    <w:rsid w:val="00415DA0"/>
    <w:rsid w:val="00420D28"/>
    <w:rsid w:val="004276AE"/>
    <w:rsid w:val="00427CA9"/>
    <w:rsid w:val="00440820"/>
    <w:rsid w:val="0044162A"/>
    <w:rsid w:val="0044298A"/>
    <w:rsid w:val="00446C9C"/>
    <w:rsid w:val="0045271B"/>
    <w:rsid w:val="0045435F"/>
    <w:rsid w:val="00466BAA"/>
    <w:rsid w:val="00467389"/>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971C1"/>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E79CD"/>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E7A2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2725B"/>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3E5F"/>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50F6"/>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A6427"/>
    <w:rsid w:val="00EB46B6"/>
    <w:rsid w:val="00EC02D8"/>
    <w:rsid w:val="00ED17D6"/>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2023</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Joanne McDonald</cp:lastModifiedBy>
  <cp:revision>4</cp:revision>
  <cp:lastPrinted>2024-06-21T12:17:00Z</cp:lastPrinted>
  <dcterms:created xsi:type="dcterms:W3CDTF">2024-06-21T12:06:00Z</dcterms:created>
  <dcterms:modified xsi:type="dcterms:W3CDTF">2024-06-21T12:17:00Z</dcterms:modified>
</cp:coreProperties>
</file>